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8BE7E20" w:rsidR="00397E28" w:rsidRPr="003C7BBE" w:rsidRDefault="002D18A4" w:rsidP="00397E28">
      <w:pPr>
        <w:spacing w:after="0" w:line="240" w:lineRule="auto"/>
        <w:jc w:val="center"/>
        <w:rPr>
          <w:rFonts w:ascii="Arial" w:hAnsi="Arial" w:cs="Arial"/>
          <w:b/>
          <w:sz w:val="48"/>
          <w:szCs w:val="48"/>
          <w:highlight w:val="yellow"/>
        </w:rPr>
      </w:pPr>
      <w:r w:rsidRPr="002D18A4">
        <w:rPr>
          <w:rFonts w:ascii="Arial" w:hAnsi="Arial" w:cs="Arial"/>
          <w:b/>
          <w:sz w:val="48"/>
          <w:szCs w:val="48"/>
          <w:lang w:val="es-MX"/>
        </w:rPr>
        <w:t>NOTARIA UNICA – CONCORDIA, ANTIOQUIA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D496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05E96A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2D18A4" w:rsidRPr="002D18A4">
        <w:rPr>
          <w:rFonts w:ascii="Arial" w:hAnsi="Arial" w:cs="Arial"/>
          <w:b/>
          <w:noProof/>
          <w:sz w:val="24"/>
          <w:szCs w:val="24"/>
        </w:rPr>
        <w:t>NOTARIA UNICA – CONCORDIA, ANTIOQUIA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20501F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2D18A4" w:rsidRPr="002D18A4">
        <w:rPr>
          <w:rFonts w:ascii="Arial" w:hAnsi="Arial" w:cs="Arial"/>
          <w:b/>
          <w:noProof/>
          <w:sz w:val="24"/>
          <w:szCs w:val="24"/>
        </w:rPr>
        <w:t>NOTARIA UNICA – CONCORDIA, ANTIOQUIA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2D18A4" w:rsidRPr="002D18A4">
        <w:rPr>
          <w:rFonts w:ascii="Arial" w:hAnsi="Arial" w:cs="Arial"/>
          <w:b/>
          <w:noProof/>
          <w:sz w:val="24"/>
          <w:szCs w:val="24"/>
        </w:rPr>
        <w:t>NOTARIA UNICA – CONCORDIA, ANTIOQUIA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B052D3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990161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2D18A4" w:rsidRPr="002D18A4">
        <w:rPr>
          <w:rFonts w:ascii="Arial" w:hAnsi="Arial" w:cs="Arial"/>
          <w:b/>
          <w:noProof/>
          <w:sz w:val="24"/>
          <w:szCs w:val="24"/>
        </w:rPr>
        <w:t>NOTARIA UNICA – CONCORDIA, ANTIOQUIA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D74094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E5FE875"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45740F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82C4EA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6B5E18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B6A268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C293386"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EDD764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2D18A4" w:rsidRPr="002D18A4">
        <w:rPr>
          <w:rFonts w:ascii="Arial" w:hAnsi="Arial" w:cs="Arial"/>
          <w:b/>
          <w:noProof/>
          <w:sz w:val="24"/>
          <w:szCs w:val="24"/>
        </w:rPr>
        <w:t xml:space="preserve">NOTARIA UNICA – CONCORDIA, </w:t>
      </w:r>
      <w:r w:rsidR="002D18A4" w:rsidRPr="002D18A4">
        <w:rPr>
          <w:rFonts w:ascii="Arial" w:hAnsi="Arial" w:cs="Arial"/>
          <w:b/>
          <w:noProof/>
          <w:sz w:val="24"/>
          <w:szCs w:val="24"/>
        </w:rPr>
        <w:lastRenderedPageBreak/>
        <w:t>ANTIOQUIA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894DE6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3A78E3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70293A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2D18A4" w:rsidRPr="002D18A4">
        <w:rPr>
          <w:rFonts w:ascii="Arial" w:hAnsi="Arial" w:cs="Arial"/>
          <w:b/>
          <w:noProof/>
          <w:sz w:val="24"/>
          <w:szCs w:val="24"/>
        </w:rPr>
        <w:t>NOTARIA UNICA – CONCORDIA, ANTIOQUIA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765CFA6"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2D18A4" w:rsidRPr="002D18A4">
        <w:rPr>
          <w:rFonts w:ascii="Arial" w:hAnsi="Arial" w:cs="Arial"/>
          <w:b/>
          <w:bCs/>
          <w:sz w:val="24"/>
          <w:szCs w:val="24"/>
        </w:rPr>
        <w:t>NOTARIA UNICA – CONCORDIA, ANTIOQUIA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599AE4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2D18A4" w:rsidRPr="002D18A4">
        <w:rPr>
          <w:rFonts w:ascii="Arial" w:hAnsi="Arial" w:cs="Arial"/>
          <w:b/>
          <w:bCs/>
          <w:sz w:val="24"/>
          <w:szCs w:val="24"/>
        </w:rPr>
        <w:t>NOTARIA UNICA – CONCORDIA, ANTIOQUIA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D554CE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2D18A4" w:rsidRPr="002D18A4">
        <w:rPr>
          <w:rFonts w:ascii="Arial" w:hAnsi="Arial" w:cs="Arial"/>
          <w:b/>
          <w:bCs/>
          <w:sz w:val="24"/>
          <w:szCs w:val="24"/>
        </w:rPr>
        <w:t>NOTARIA UNICA – CONCORDIA, ANTIOQUIA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3B094B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52E2D1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2D18A4" w:rsidRPr="002D18A4">
        <w:rPr>
          <w:rFonts w:ascii="Arial" w:hAnsi="Arial" w:cs="Arial"/>
          <w:b/>
          <w:bCs/>
          <w:sz w:val="24"/>
          <w:szCs w:val="24"/>
        </w:rPr>
        <w:t>NOTARIA UNICA – CONCORDIA, ANTIOQUIA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B8C527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D18A4" w:rsidRPr="002D18A4">
        <w:rPr>
          <w:rFonts w:ascii="Arial" w:hAnsi="Arial" w:cs="Arial"/>
          <w:b/>
          <w:bCs/>
          <w:sz w:val="24"/>
          <w:szCs w:val="24"/>
        </w:rPr>
        <w:t>NOTARIA UNICA – CONCORDIA, ANTIOQUIA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086560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189CA30"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D5035C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2D18A4" w:rsidRPr="002D18A4">
        <w:rPr>
          <w:rFonts w:ascii="Arial" w:hAnsi="Arial" w:cs="Arial"/>
          <w:b/>
          <w:bCs/>
          <w:sz w:val="24"/>
          <w:szCs w:val="24"/>
        </w:rPr>
        <w:t>NOTARIA UNICA – CONCORDIA, ANTIOQUIA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2A62" w14:textId="77777777" w:rsidR="004D4960" w:rsidRDefault="004D4960" w:rsidP="00281C88">
      <w:pPr>
        <w:spacing w:after="0" w:line="240" w:lineRule="auto"/>
      </w:pPr>
      <w:r>
        <w:separator/>
      </w:r>
    </w:p>
  </w:endnote>
  <w:endnote w:type="continuationSeparator" w:id="0">
    <w:p w14:paraId="434D4E23" w14:textId="77777777" w:rsidR="004D4960" w:rsidRDefault="004D496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1992" w14:textId="77777777" w:rsidR="004D4960" w:rsidRDefault="004D4960" w:rsidP="00281C88">
      <w:pPr>
        <w:spacing w:after="0" w:line="240" w:lineRule="auto"/>
      </w:pPr>
      <w:r>
        <w:separator/>
      </w:r>
    </w:p>
  </w:footnote>
  <w:footnote w:type="continuationSeparator" w:id="0">
    <w:p w14:paraId="5AC294ED" w14:textId="77777777" w:rsidR="004D4960" w:rsidRDefault="004D496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8A4"/>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4960"/>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3762</Words>
  <Characters>20692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2022-09-20T17:34:00Z</dcterms:modified>
</cp:coreProperties>
</file>